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FB2CDBE" w14:textId="77777777" w:rsidR="00BC5C3D" w:rsidRPr="007D7B3B" w:rsidRDefault="00B231CE" w:rsidP="00C0760C">
      <w:pPr>
        <w:spacing w:after="0" w:line="240" w:lineRule="auto"/>
        <w:rPr>
          <w:rFonts w:ascii="Times New Roman" w:hAnsi="Times New Roman"/>
          <w:b/>
          <w:sz w:val="24"/>
          <w:szCs w:val="24"/>
        </w:rPr>
      </w:pPr>
      <w:r>
        <w:rPr>
          <w:rFonts w:ascii="Times New Roman" w:hAnsi="Times New Roman"/>
          <w:b/>
          <w:noProof/>
          <w:sz w:val="24"/>
          <w:szCs w:val="24"/>
          <w:lang w:eastAsia="en-GB"/>
        </w:rPr>
        <mc:AlternateContent>
          <mc:Choice Requires="wps">
            <w:drawing>
              <wp:anchor distT="0" distB="0" distL="114300" distR="114300" simplePos="0" relativeHeight="251660288" behindDoc="0" locked="0" layoutInCell="1" allowOverlap="1" wp14:anchorId="2BA1B989" wp14:editId="76577CFB">
                <wp:simplePos x="0" y="0"/>
                <wp:positionH relativeFrom="column">
                  <wp:posOffset>4071620</wp:posOffset>
                </wp:positionH>
                <wp:positionV relativeFrom="paragraph">
                  <wp:posOffset>99999</wp:posOffset>
                </wp:positionV>
                <wp:extent cx="1854835" cy="12198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21983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5629C93" w14:textId="77777777" w:rsidR="002433DE" w:rsidRDefault="002433DE">
                            <w:r>
                              <w:rPr>
                                <w:noProof/>
                                <w:lang w:eastAsia="en-GB"/>
                              </w:rPr>
                              <w:drawing>
                                <wp:inline distT="0" distB="0" distL="0" distR="0" wp14:anchorId="620F4FDC" wp14:editId="0077A86E">
                                  <wp:extent cx="1343770" cy="830554"/>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4" cstate="print"/>
                                          <a:srcRect/>
                                          <a:stretch>
                                            <a:fillRect/>
                                          </a:stretch>
                                        </pic:blipFill>
                                        <pic:spPr bwMode="auto">
                                          <a:xfrm>
                                            <a:off x="0" y="0"/>
                                            <a:ext cx="1353613" cy="836637"/>
                                          </a:xfrm>
                                          <a:prstGeom prst="rect">
                                            <a:avLst/>
                                          </a:prstGeom>
                                          <a:noFill/>
                                          <a:ln w="9525">
                                            <a:noFill/>
                                            <a:miter lim="800000"/>
                                            <a:headEnd/>
                                            <a:tailEnd/>
                                          </a:ln>
                                          <a:effectLst/>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1B989" id="_x0000_t202" coordsize="21600,21600" o:spt="202" path="m,l,21600r21600,l21600,xe">
                <v:stroke joinstyle="miter"/>
                <v:path gradientshapeok="t" o:connecttype="rect"/>
              </v:shapetype>
              <v:shape id="Text Box 2" o:spid="_x0000_s1026" type="#_x0000_t202" style="position:absolute;margin-left:320.6pt;margin-top:7.85pt;width:146.05pt;height:9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" stroked="f">
                <v:textbox>
                  <w:txbxContent>
                    <w:p w14:paraId="15629C93" w14:textId="77777777" w:rsidR="002433DE" w:rsidRDefault="002433DE">
                      <w:r>
                        <w:rPr>
                          <w:noProof/>
                          <w:lang w:val="en-US"/>
                        </w:rPr>
                        <w:drawing>
                          <wp:inline distT="0" distB="0" distL="0" distR="0" wp14:anchorId="620F4FDC" wp14:editId="0077A86E">
                            <wp:extent cx="1343770" cy="830554"/>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srcRect/>
                                    <a:stretch>
                                      <a:fillRect/>
                                    </a:stretch>
                                  </pic:blipFill>
                                  <pic:spPr bwMode="auto">
                                    <a:xfrm>
                                      <a:off x="0" y="0"/>
                                      <a:ext cx="1353613" cy="836637"/>
                                    </a:xfrm>
                                    <a:prstGeom prst="rect">
                                      <a:avLst/>
                                    </a:prstGeom>
                                    <a:noFill/>
                                    <a:ln w="9525">
                                      <a:noFill/>
                                      <a:miter lim="800000"/>
                                      <a:headEnd/>
                                      <a:tailEnd/>
                                    </a:ln>
                                    <a:effectLst/>
                                  </pic:spPr>
                                </pic:pic>
                              </a:graphicData>
                            </a:graphic>
                          </wp:inline>
                        </w:drawing>
                      </w:r>
                    </w:p>
                  </w:txbxContent>
                </v:textbox>
              </v:shape>
            </w:pict>
          </mc:Fallback>
        </mc:AlternateContent>
      </w:r>
      <w:r w:rsidR="00C0760C" w:rsidRPr="007D7B3B">
        <w:rPr>
          <w:rFonts w:ascii="Times New Roman" w:hAnsi="Times New Roman"/>
          <w:b/>
          <w:sz w:val="24"/>
          <w:szCs w:val="24"/>
        </w:rPr>
        <w:t xml:space="preserve">Singapore Sports Institute </w:t>
      </w:r>
    </w:p>
    <w:p w14:paraId="098BEA83" w14:textId="77777777" w:rsidR="00C0760C" w:rsidRDefault="00C0760C" w:rsidP="00C0760C">
      <w:pPr>
        <w:spacing w:after="0" w:line="240" w:lineRule="auto"/>
        <w:rPr>
          <w:rFonts w:ascii="Times New Roman" w:hAnsi="Times New Roman"/>
          <w:sz w:val="24"/>
          <w:szCs w:val="24"/>
        </w:rPr>
      </w:pPr>
      <w:r w:rsidRPr="00C0760C">
        <w:rPr>
          <w:rFonts w:ascii="Times New Roman" w:hAnsi="Times New Roman"/>
          <w:sz w:val="24"/>
          <w:szCs w:val="24"/>
        </w:rPr>
        <w:t xml:space="preserve">Sport Singapore </w:t>
      </w:r>
    </w:p>
    <w:p w14:paraId="57B06873" w14:textId="77777777" w:rsidR="00C0760C" w:rsidRDefault="00C0760C" w:rsidP="00C0760C">
      <w:pPr>
        <w:spacing w:after="0" w:line="240" w:lineRule="auto"/>
        <w:rPr>
          <w:rFonts w:ascii="Times New Roman" w:hAnsi="Times New Roman"/>
          <w:sz w:val="24"/>
          <w:szCs w:val="24"/>
        </w:rPr>
      </w:pPr>
      <w:r>
        <w:rPr>
          <w:rFonts w:ascii="Times New Roman" w:hAnsi="Times New Roman"/>
          <w:sz w:val="24"/>
          <w:szCs w:val="24"/>
        </w:rPr>
        <w:t>3 Stadium Drive, Singapore 397630</w:t>
      </w:r>
    </w:p>
    <w:p w14:paraId="25A3DAD9" w14:textId="77777777" w:rsidR="00C0760C" w:rsidRDefault="00C0760C" w:rsidP="00C0760C">
      <w:pPr>
        <w:spacing w:after="0" w:line="240" w:lineRule="auto"/>
        <w:rPr>
          <w:rFonts w:ascii="Times New Roman" w:hAnsi="Times New Roman"/>
          <w:sz w:val="24"/>
          <w:szCs w:val="24"/>
        </w:rPr>
      </w:pPr>
    </w:p>
    <w:p w14:paraId="1A0F6CDC" w14:textId="77777777" w:rsidR="00CE3DC4" w:rsidRPr="00C92286" w:rsidRDefault="00CE3DC4" w:rsidP="00CE3DC4">
      <w:pPr>
        <w:spacing w:after="0" w:line="240" w:lineRule="auto"/>
        <w:rPr>
          <w:rFonts w:ascii="Times New Roman" w:hAnsi="Times New Roman"/>
          <w:sz w:val="24"/>
          <w:szCs w:val="24"/>
        </w:rPr>
      </w:pPr>
      <w:r w:rsidRPr="00C92286">
        <w:rPr>
          <w:rFonts w:ascii="Times New Roman" w:hAnsi="Times New Roman"/>
          <w:sz w:val="24"/>
          <w:szCs w:val="24"/>
        </w:rPr>
        <w:t>Dr Yeo Tee Joo</w:t>
      </w:r>
    </w:p>
    <w:p w14:paraId="5CCFE5F9" w14:textId="77777777" w:rsidR="00CE3DC4" w:rsidRPr="00C92286" w:rsidRDefault="00CE3DC4" w:rsidP="00CE3DC4">
      <w:pPr>
        <w:spacing w:after="0" w:line="240" w:lineRule="auto"/>
        <w:rPr>
          <w:rFonts w:ascii="Times New Roman" w:hAnsi="Times New Roman"/>
          <w:sz w:val="24"/>
          <w:szCs w:val="24"/>
        </w:rPr>
      </w:pPr>
      <w:r w:rsidRPr="00C92286">
        <w:rPr>
          <w:rFonts w:ascii="Times New Roman" w:hAnsi="Times New Roman"/>
          <w:sz w:val="24"/>
          <w:szCs w:val="24"/>
        </w:rPr>
        <w:t xml:space="preserve">67725457 (Office)         91836233 (Mobile) </w:t>
      </w:r>
    </w:p>
    <w:p w14:paraId="2EB6682F" w14:textId="77777777" w:rsidR="00CE3DC4" w:rsidRPr="00C92286" w:rsidRDefault="00CE3DC4" w:rsidP="00CE3DC4">
      <w:pPr>
        <w:spacing w:after="0" w:line="240" w:lineRule="auto"/>
        <w:rPr>
          <w:rFonts w:ascii="Times New Roman" w:hAnsi="Times New Roman"/>
          <w:sz w:val="24"/>
          <w:szCs w:val="24"/>
        </w:rPr>
      </w:pPr>
      <w:r w:rsidRPr="00C92286">
        <w:rPr>
          <w:rFonts w:ascii="Times New Roman" w:hAnsi="Times New Roman"/>
          <w:sz w:val="24"/>
          <w:szCs w:val="24"/>
        </w:rPr>
        <w:t>tee_joo_yeo@nuhs.edu.sg (Email)</w:t>
      </w:r>
    </w:p>
    <w:p w14:paraId="26C7AE0A" w14:textId="77777777" w:rsidR="003A6F65" w:rsidRDefault="003A6F65" w:rsidP="00C0760C">
      <w:pPr>
        <w:spacing w:after="0" w:line="240" w:lineRule="auto"/>
        <w:rPr>
          <w:rFonts w:ascii="Times New Roman" w:hAnsi="Times New Roman"/>
          <w:sz w:val="24"/>
          <w:szCs w:val="24"/>
        </w:rPr>
      </w:pPr>
    </w:p>
    <w:p w14:paraId="556C7CBD" w14:textId="77777777" w:rsidR="003A6F65" w:rsidRDefault="003A6F65" w:rsidP="00C0760C">
      <w:pPr>
        <w:spacing w:after="0" w:line="240" w:lineRule="auto"/>
        <w:rPr>
          <w:rFonts w:ascii="Times New Roman" w:hAnsi="Times New Roman"/>
          <w:sz w:val="24"/>
          <w:szCs w:val="24"/>
        </w:rPr>
      </w:pPr>
      <w:r>
        <w:rPr>
          <w:rFonts w:ascii="Times New Roman" w:hAnsi="Times New Roman"/>
          <w:sz w:val="24"/>
          <w:szCs w:val="24"/>
        </w:rPr>
        <w:t xml:space="preserve">SSI-IRB Secretariat </w:t>
      </w:r>
    </w:p>
    <w:p w14:paraId="3DFA46F6" w14:textId="77777777" w:rsidR="00C06584" w:rsidRPr="00CA5836" w:rsidRDefault="00B22CD8" w:rsidP="00C06584">
      <w:pPr>
        <w:spacing w:after="0" w:line="240" w:lineRule="auto"/>
        <w:rPr>
          <w:rFonts w:ascii="Times New Roman" w:hAnsi="Times New Roman"/>
          <w:sz w:val="23"/>
          <w:szCs w:val="23"/>
        </w:rPr>
      </w:pPr>
      <w:r>
        <w:rPr>
          <w:rFonts w:ascii="Times New Roman" w:hAnsi="Times New Roman"/>
          <w:sz w:val="24"/>
          <w:szCs w:val="24"/>
        </w:rPr>
        <w:t xml:space="preserve">Email: </w:t>
      </w:r>
      <w:r w:rsidR="003A6F65" w:rsidRPr="00B22CD8">
        <w:rPr>
          <w:rFonts w:ascii="Times New Roman" w:hAnsi="Times New Roman"/>
          <w:sz w:val="24"/>
          <w:szCs w:val="24"/>
        </w:rPr>
        <w:t>sport_ssi_research@sport.gov.sg</w:t>
      </w:r>
      <w:r w:rsidR="003A6F65">
        <w:rPr>
          <w:rFonts w:ascii="Times New Roman" w:hAnsi="Times New Roman"/>
          <w:sz w:val="24"/>
          <w:szCs w:val="24"/>
        </w:rPr>
        <w:t xml:space="preserve"> </w:t>
      </w:r>
      <w:r w:rsidR="00C06584">
        <w:rPr>
          <w:rFonts w:ascii="Times New Roman" w:hAnsi="Times New Roman"/>
          <w:sz w:val="24"/>
          <w:szCs w:val="24"/>
        </w:rPr>
        <w:t xml:space="preserve">           </w:t>
      </w:r>
      <w:r w:rsidR="00C06584">
        <w:rPr>
          <w:rFonts w:ascii="Times New Roman" w:hAnsi="Times New Roman"/>
          <w:sz w:val="23"/>
          <w:szCs w:val="23"/>
        </w:rPr>
        <w:t xml:space="preserve">Tel: 6500 5338 / 6500 5494 </w:t>
      </w:r>
    </w:p>
    <w:p w14:paraId="45811F36" w14:textId="77777777" w:rsidR="003A6F65" w:rsidRDefault="003A6F65" w:rsidP="00C0760C">
      <w:pPr>
        <w:spacing w:after="0" w:line="240" w:lineRule="auto"/>
        <w:rPr>
          <w:rFonts w:ascii="Times New Roman" w:hAnsi="Times New Roman"/>
          <w:sz w:val="24"/>
          <w:szCs w:val="24"/>
        </w:rPr>
      </w:pPr>
    </w:p>
    <w:p w14:paraId="05973E47" w14:textId="77777777" w:rsidR="00CE3DC4" w:rsidRPr="00C92286" w:rsidRDefault="00CE3DC4" w:rsidP="00CE3DC4">
      <w:pPr>
        <w:spacing w:after="0" w:line="240" w:lineRule="auto"/>
        <w:rPr>
          <w:rFonts w:ascii="Times New Roman" w:hAnsi="Times New Roman"/>
          <w:b/>
          <w:sz w:val="24"/>
          <w:szCs w:val="24"/>
          <w:lang w:val="en-US"/>
        </w:rPr>
      </w:pPr>
      <w:r w:rsidRPr="00C92286">
        <w:rPr>
          <w:rFonts w:ascii="Times New Roman" w:hAnsi="Times New Roman"/>
          <w:b/>
          <w:sz w:val="24"/>
          <w:szCs w:val="24"/>
          <w:lang w:val="en-US"/>
        </w:rPr>
        <w:t>A Prospective Sports Cardiology Registry in Singapore and Southeast Asia</w:t>
      </w:r>
    </w:p>
    <w:p w14:paraId="163CCD3D" w14:textId="77777777" w:rsidR="003A6F65" w:rsidRPr="00CE3DC4" w:rsidRDefault="003A6F65" w:rsidP="00C0760C">
      <w:pPr>
        <w:spacing w:after="0" w:line="240" w:lineRule="auto"/>
        <w:rPr>
          <w:rFonts w:ascii="Times New Roman" w:hAnsi="Times New Roman"/>
          <w:b/>
          <w:sz w:val="24"/>
          <w:szCs w:val="24"/>
          <w:lang w:val="en-US"/>
        </w:rPr>
      </w:pPr>
    </w:p>
    <w:p w14:paraId="359A4D6A" w14:textId="77777777" w:rsidR="003A6F65" w:rsidRDefault="00B22CD8" w:rsidP="003A6F65">
      <w:pPr>
        <w:spacing w:after="0" w:line="240" w:lineRule="auto"/>
        <w:jc w:val="center"/>
        <w:rPr>
          <w:rFonts w:ascii="Times New Roman" w:hAnsi="Times New Roman"/>
          <w:b/>
          <w:sz w:val="24"/>
          <w:szCs w:val="24"/>
          <w:u w:val="single"/>
        </w:rPr>
      </w:pPr>
      <w:r>
        <w:rPr>
          <w:rFonts w:ascii="Times New Roman" w:hAnsi="Times New Roman"/>
          <w:b/>
          <w:sz w:val="24"/>
          <w:szCs w:val="24"/>
          <w:u w:val="single"/>
        </w:rPr>
        <w:t>Participant</w:t>
      </w:r>
      <w:r w:rsidR="00E43650">
        <w:rPr>
          <w:rFonts w:ascii="Times New Roman" w:hAnsi="Times New Roman"/>
          <w:b/>
          <w:sz w:val="24"/>
          <w:szCs w:val="24"/>
          <w:u w:val="single"/>
        </w:rPr>
        <w:t xml:space="preserve"> Information Sheet</w:t>
      </w:r>
    </w:p>
    <w:p w14:paraId="7B98B472" w14:textId="77777777" w:rsidR="003A6F65" w:rsidRDefault="003A6F65" w:rsidP="003A6F65">
      <w:pPr>
        <w:spacing w:after="0" w:line="240" w:lineRule="auto"/>
        <w:rPr>
          <w:rFonts w:ascii="Times New Roman" w:hAnsi="Times New Roman"/>
          <w:sz w:val="24"/>
          <w:szCs w:val="24"/>
        </w:rPr>
      </w:pPr>
    </w:p>
    <w:p w14:paraId="2C4F6A8F" w14:textId="77777777" w:rsidR="00582936" w:rsidRDefault="00582936" w:rsidP="00CE3DC4">
      <w:pPr>
        <w:spacing w:after="0" w:line="360" w:lineRule="auto"/>
        <w:rPr>
          <w:rFonts w:ascii="Times New Roman" w:hAnsi="Times New Roman"/>
          <w:b/>
          <w:i/>
          <w:sz w:val="24"/>
          <w:szCs w:val="24"/>
        </w:rPr>
      </w:pPr>
      <w:r w:rsidRPr="00582936">
        <w:rPr>
          <w:rFonts w:ascii="Times New Roman" w:hAnsi="Times New Roman"/>
          <w:b/>
          <w:i/>
          <w:sz w:val="24"/>
          <w:szCs w:val="24"/>
        </w:rPr>
        <w:t xml:space="preserve">Purpose </w:t>
      </w:r>
    </w:p>
    <w:p w14:paraId="7DB7AE36" w14:textId="77777777" w:rsidR="00CE3DC4" w:rsidRDefault="00CE3DC4" w:rsidP="00CE3DC4">
      <w:pPr>
        <w:spacing w:after="0" w:line="360" w:lineRule="auto"/>
        <w:rPr>
          <w:rFonts w:ascii="Times New Roman" w:hAnsi="Times New Roman"/>
          <w:sz w:val="24"/>
          <w:szCs w:val="24"/>
        </w:rPr>
      </w:pPr>
      <w:r w:rsidRPr="00C92286">
        <w:rPr>
          <w:rFonts w:ascii="Times New Roman" w:hAnsi="Times New Roman"/>
          <w:sz w:val="24"/>
          <w:szCs w:val="24"/>
        </w:rPr>
        <w:t xml:space="preserve">You are invited to participate in a research study. This is a collaboration between the National University Heart Centre Singapore and the Singapore Sports Institute.  </w:t>
      </w:r>
    </w:p>
    <w:p w14:paraId="0AA34BA6" w14:textId="77777777" w:rsidR="00CE3DC4" w:rsidRPr="00C92286" w:rsidRDefault="00CE3DC4" w:rsidP="00CE3DC4">
      <w:pPr>
        <w:spacing w:after="0" w:line="360" w:lineRule="auto"/>
        <w:rPr>
          <w:rFonts w:ascii="Times New Roman" w:hAnsi="Times New Roman"/>
          <w:sz w:val="24"/>
          <w:szCs w:val="24"/>
        </w:rPr>
      </w:pPr>
    </w:p>
    <w:p w14:paraId="3599E6DD" w14:textId="77777777" w:rsidR="00CE3DC4" w:rsidRDefault="00CE3DC4" w:rsidP="00CE3DC4">
      <w:pPr>
        <w:spacing w:after="0" w:line="360" w:lineRule="auto"/>
        <w:rPr>
          <w:rFonts w:ascii="Times New Roman" w:hAnsi="Times New Roman"/>
          <w:sz w:val="24"/>
          <w:szCs w:val="24"/>
        </w:rPr>
      </w:pPr>
      <w:r w:rsidRPr="00C92286">
        <w:rPr>
          <w:rFonts w:ascii="Times New Roman" w:hAnsi="Times New Roman"/>
          <w:sz w:val="24"/>
          <w:szCs w:val="24"/>
        </w:rPr>
        <w:t>It is important to us that you first take time to read through and understand the information provided in this sheet.  Nevertheless, before you take part in this research study, the study will be explained to you and you will be given the chance to ask questions. After you are properly satisfied that you understand this study, and that you wish to take part in the study, you must sign this informed consent form.  You will be given a copy of this consent form to take home with you.</w:t>
      </w:r>
    </w:p>
    <w:p w14:paraId="6C3A71AB" w14:textId="77777777" w:rsidR="00CE3DC4" w:rsidRPr="00C92286" w:rsidRDefault="00CE3DC4" w:rsidP="00CE3DC4">
      <w:pPr>
        <w:spacing w:after="0" w:line="360" w:lineRule="auto"/>
        <w:rPr>
          <w:rFonts w:ascii="Times New Roman" w:hAnsi="Times New Roman"/>
          <w:sz w:val="24"/>
          <w:szCs w:val="24"/>
        </w:rPr>
      </w:pPr>
    </w:p>
    <w:p w14:paraId="19278E9B" w14:textId="77777777" w:rsidR="00CE3DC4" w:rsidRDefault="00CE3DC4" w:rsidP="00CE3DC4">
      <w:pPr>
        <w:spacing w:after="0" w:line="360" w:lineRule="auto"/>
        <w:rPr>
          <w:rFonts w:ascii="Times New Roman" w:hAnsi="Times New Roman"/>
          <w:sz w:val="24"/>
          <w:szCs w:val="24"/>
        </w:rPr>
      </w:pPr>
      <w:r w:rsidRPr="00C92286">
        <w:rPr>
          <w:rFonts w:ascii="Times New Roman" w:hAnsi="Times New Roman"/>
          <w:sz w:val="24"/>
          <w:szCs w:val="24"/>
        </w:rPr>
        <w:t>The purpose of this study is to establish a registry of electrocardiogram and echocardiogram for athletes and physically active individuals in Singapore and Southeast Asia. This allows the characterization of the athlete’s heart by taking into consideration unique contributing factors of ethnicity, gender, sporting discipline and age.</w:t>
      </w:r>
    </w:p>
    <w:p w14:paraId="1D968FED" w14:textId="77777777" w:rsidR="00CE3DC4" w:rsidRPr="00C92286" w:rsidRDefault="00CE3DC4" w:rsidP="00CE3DC4">
      <w:pPr>
        <w:spacing w:after="0" w:line="360" w:lineRule="auto"/>
        <w:rPr>
          <w:rFonts w:ascii="Times New Roman" w:hAnsi="Times New Roman"/>
          <w:sz w:val="24"/>
          <w:szCs w:val="24"/>
        </w:rPr>
      </w:pPr>
    </w:p>
    <w:p w14:paraId="341C32BE" w14:textId="77777777" w:rsidR="00CE3DC4" w:rsidRPr="00C92286" w:rsidRDefault="00CE3DC4" w:rsidP="00CE3DC4">
      <w:pPr>
        <w:spacing w:after="0" w:line="360" w:lineRule="auto"/>
        <w:rPr>
          <w:rFonts w:ascii="Times New Roman" w:hAnsi="Times New Roman"/>
          <w:sz w:val="24"/>
          <w:szCs w:val="24"/>
        </w:rPr>
      </w:pPr>
      <w:r w:rsidRPr="00C92286">
        <w:rPr>
          <w:rFonts w:ascii="Times New Roman" w:hAnsi="Times New Roman"/>
          <w:sz w:val="24"/>
          <w:szCs w:val="24"/>
        </w:rPr>
        <w:t>The total number of subjects to be recruited is 1000 from the Singapore Sports Institute and 200 from National University Hospital. Recruitment will span 3 years.</w:t>
      </w:r>
    </w:p>
    <w:p w14:paraId="38D36CFA" w14:textId="77777777" w:rsidR="00582936" w:rsidRDefault="00582936" w:rsidP="00CE3DC4">
      <w:pPr>
        <w:spacing w:after="0" w:line="360" w:lineRule="auto"/>
        <w:rPr>
          <w:rFonts w:ascii="Times New Roman" w:hAnsi="Times New Roman"/>
          <w:sz w:val="24"/>
          <w:szCs w:val="24"/>
        </w:rPr>
      </w:pPr>
    </w:p>
    <w:p w14:paraId="22089760" w14:textId="77777777" w:rsidR="00582936" w:rsidRDefault="00582936" w:rsidP="00CE3DC4">
      <w:pPr>
        <w:spacing w:after="0" w:line="360" w:lineRule="auto"/>
        <w:rPr>
          <w:rFonts w:ascii="Times New Roman" w:hAnsi="Times New Roman"/>
          <w:b/>
          <w:i/>
          <w:sz w:val="24"/>
          <w:szCs w:val="24"/>
        </w:rPr>
      </w:pPr>
      <w:r>
        <w:rPr>
          <w:rFonts w:ascii="Times New Roman" w:hAnsi="Times New Roman"/>
          <w:b/>
          <w:i/>
          <w:sz w:val="24"/>
          <w:szCs w:val="24"/>
        </w:rPr>
        <w:t xml:space="preserve">Procedures </w:t>
      </w:r>
    </w:p>
    <w:p w14:paraId="3EA40E93" w14:textId="77777777" w:rsidR="002433DE" w:rsidRDefault="00CE3DC4" w:rsidP="00CE3DC4">
      <w:pPr>
        <w:spacing w:after="0" w:line="360" w:lineRule="auto"/>
        <w:rPr>
          <w:rFonts w:ascii="Times New Roman" w:eastAsia="Times New Roman" w:hAnsi="Times New Roman"/>
          <w:color w:val="000000"/>
          <w:sz w:val="24"/>
          <w:szCs w:val="24"/>
          <w:lang w:val="en-US" w:eastAsia="en-US"/>
        </w:rPr>
      </w:pPr>
      <w:r w:rsidRPr="00C92286">
        <w:rPr>
          <w:rFonts w:ascii="Times New Roman" w:eastAsia="Times New Roman" w:hAnsi="Times New Roman"/>
          <w:color w:val="000000"/>
          <w:sz w:val="24"/>
          <w:szCs w:val="24"/>
          <w:lang w:val="en-US" w:eastAsia="en-US"/>
        </w:rPr>
        <w:t xml:space="preserve">This study will involve at least </w:t>
      </w:r>
      <w:r w:rsidR="002433DE">
        <w:rPr>
          <w:rFonts w:ascii="Times New Roman" w:eastAsia="Times New Roman" w:hAnsi="Times New Roman"/>
          <w:color w:val="000000"/>
          <w:sz w:val="24"/>
          <w:szCs w:val="24"/>
          <w:lang w:val="en-US" w:eastAsia="en-US"/>
        </w:rPr>
        <w:t>1 visit.</w:t>
      </w:r>
    </w:p>
    <w:p w14:paraId="36CFE8EE" w14:textId="6B44808E" w:rsidR="002433DE" w:rsidRPr="00913672" w:rsidRDefault="002433DE" w:rsidP="00CE3DC4">
      <w:pPr>
        <w:spacing w:after="0" w:line="360" w:lineRule="auto"/>
        <w:rPr>
          <w:rFonts w:ascii="Times New Roman" w:eastAsia="Times New Roman" w:hAnsi="Times New Roman"/>
          <w:sz w:val="24"/>
          <w:szCs w:val="24"/>
          <w:lang w:val="en-US" w:eastAsia="en-US"/>
        </w:rPr>
      </w:pPr>
      <w:r w:rsidRPr="00913672">
        <w:rPr>
          <w:rFonts w:ascii="Times New Roman" w:eastAsia="Times New Roman" w:hAnsi="Times New Roman"/>
          <w:sz w:val="24"/>
          <w:szCs w:val="24"/>
          <w:lang w:val="en-US" w:eastAsia="en-US"/>
        </w:rPr>
        <w:t>Subsequent follow up visits</w:t>
      </w:r>
      <w:r w:rsidR="00913672">
        <w:rPr>
          <w:rFonts w:ascii="Times New Roman" w:eastAsia="Times New Roman" w:hAnsi="Times New Roman"/>
          <w:sz w:val="24"/>
          <w:szCs w:val="24"/>
          <w:lang w:val="en-US" w:eastAsia="en-US"/>
        </w:rPr>
        <w:t xml:space="preserve"> </w:t>
      </w:r>
      <w:r w:rsidRPr="00913672">
        <w:rPr>
          <w:rFonts w:ascii="Times New Roman" w:eastAsia="Times New Roman" w:hAnsi="Times New Roman"/>
          <w:sz w:val="24"/>
          <w:szCs w:val="24"/>
          <w:lang w:val="en-US" w:eastAsia="en-US"/>
        </w:rPr>
        <w:t>are optional and applicable to selected individuals</w:t>
      </w:r>
      <w:r w:rsidR="00913672">
        <w:rPr>
          <w:rFonts w:ascii="Times New Roman" w:eastAsia="Times New Roman" w:hAnsi="Times New Roman"/>
          <w:sz w:val="24"/>
          <w:szCs w:val="24"/>
          <w:lang w:val="en-US" w:eastAsia="en-US"/>
        </w:rPr>
        <w:t>.</w:t>
      </w:r>
    </w:p>
    <w:p w14:paraId="4F5F7170" w14:textId="77777777" w:rsidR="00CE3DC4" w:rsidRPr="00C92286" w:rsidRDefault="00CE3DC4" w:rsidP="00CE3DC4">
      <w:pPr>
        <w:spacing w:after="0" w:line="360" w:lineRule="auto"/>
        <w:rPr>
          <w:rFonts w:ascii="Times New Roman" w:eastAsia="Times New Roman" w:hAnsi="Times New Roman"/>
          <w:color w:val="000000"/>
          <w:sz w:val="24"/>
          <w:szCs w:val="24"/>
          <w:lang w:val="en-US" w:eastAsia="en-US"/>
        </w:rPr>
      </w:pPr>
    </w:p>
    <w:p w14:paraId="1B8FA916" w14:textId="77777777" w:rsidR="00CE3DC4" w:rsidRPr="00C92286" w:rsidRDefault="00CE3DC4" w:rsidP="00CE3DC4">
      <w:pPr>
        <w:spacing w:after="0" w:line="360" w:lineRule="auto"/>
        <w:rPr>
          <w:rFonts w:ascii="Times New Roman" w:eastAsia="Times New Roman" w:hAnsi="Times New Roman"/>
          <w:color w:val="000000"/>
          <w:sz w:val="24"/>
          <w:szCs w:val="24"/>
          <w:lang w:val="en-US" w:eastAsia="en-US"/>
        </w:rPr>
      </w:pPr>
      <w:r w:rsidRPr="00C92286">
        <w:rPr>
          <w:rFonts w:ascii="Times New Roman" w:eastAsia="Times New Roman" w:hAnsi="Times New Roman"/>
          <w:color w:val="000000"/>
          <w:sz w:val="24"/>
          <w:szCs w:val="24"/>
          <w:lang w:val="en-US" w:eastAsia="en-US"/>
        </w:rPr>
        <w:t>Procedures done at each visit within SSI include:</w:t>
      </w:r>
    </w:p>
    <w:p w14:paraId="71566AD6" w14:textId="77777777" w:rsidR="00CE3DC4" w:rsidRPr="00C92286" w:rsidRDefault="00CE3DC4" w:rsidP="00CE3DC4">
      <w:pPr>
        <w:spacing w:after="0" w:line="360" w:lineRule="auto"/>
        <w:rPr>
          <w:rFonts w:ascii="Times New Roman" w:eastAsia="Times New Roman" w:hAnsi="Times New Roman"/>
          <w:color w:val="000000"/>
          <w:sz w:val="24"/>
          <w:szCs w:val="24"/>
          <w:lang w:val="en-US" w:eastAsia="en-US"/>
        </w:rPr>
      </w:pPr>
      <w:r w:rsidRPr="00C92286">
        <w:rPr>
          <w:rFonts w:ascii="Times New Roman" w:eastAsia="Times New Roman" w:hAnsi="Times New Roman"/>
          <w:color w:val="000000"/>
          <w:sz w:val="24"/>
          <w:szCs w:val="24"/>
          <w:lang w:val="en-US" w:eastAsia="en-US"/>
        </w:rPr>
        <w:t xml:space="preserve">- </w:t>
      </w:r>
      <w:proofErr w:type="gramStart"/>
      <w:r w:rsidRPr="00C92286">
        <w:rPr>
          <w:rFonts w:ascii="Times New Roman" w:eastAsia="Times New Roman" w:hAnsi="Times New Roman"/>
          <w:color w:val="000000"/>
          <w:sz w:val="24"/>
          <w:szCs w:val="24"/>
          <w:lang w:val="en-US" w:eastAsia="en-US"/>
        </w:rPr>
        <w:t>a</w:t>
      </w:r>
      <w:proofErr w:type="gramEnd"/>
      <w:r w:rsidRPr="00C92286">
        <w:rPr>
          <w:rFonts w:ascii="Times New Roman" w:eastAsia="Times New Roman" w:hAnsi="Times New Roman"/>
          <w:color w:val="000000"/>
          <w:sz w:val="24"/>
          <w:szCs w:val="24"/>
          <w:lang w:val="en-US" w:eastAsia="en-US"/>
        </w:rPr>
        <w:t xml:space="preserve"> questionnaire to determine demographic information, baseline medical history and training history</w:t>
      </w:r>
    </w:p>
    <w:p w14:paraId="1B4D7647" w14:textId="77777777" w:rsidR="00CE3DC4" w:rsidRPr="00C92286" w:rsidRDefault="00CE3DC4" w:rsidP="00CE3DC4">
      <w:pPr>
        <w:spacing w:after="0" w:line="360" w:lineRule="auto"/>
        <w:rPr>
          <w:rFonts w:ascii="Times New Roman" w:eastAsia="Times New Roman" w:hAnsi="Times New Roman"/>
          <w:color w:val="000000"/>
          <w:sz w:val="24"/>
          <w:szCs w:val="24"/>
          <w:lang w:val="en-US" w:eastAsia="en-US"/>
        </w:rPr>
      </w:pPr>
      <w:r w:rsidRPr="00C92286">
        <w:rPr>
          <w:rFonts w:ascii="Times New Roman" w:eastAsia="Times New Roman" w:hAnsi="Times New Roman"/>
          <w:color w:val="000000"/>
          <w:sz w:val="24"/>
          <w:szCs w:val="24"/>
          <w:lang w:val="en-US" w:eastAsia="en-US"/>
        </w:rPr>
        <w:lastRenderedPageBreak/>
        <w:t xml:space="preserve">- </w:t>
      </w:r>
      <w:proofErr w:type="gramStart"/>
      <w:r w:rsidRPr="00C92286">
        <w:rPr>
          <w:rFonts w:ascii="Times New Roman" w:eastAsia="Times New Roman" w:hAnsi="Times New Roman"/>
          <w:color w:val="000000"/>
          <w:sz w:val="24"/>
          <w:szCs w:val="24"/>
          <w:lang w:val="en-US" w:eastAsia="en-US"/>
        </w:rPr>
        <w:t>height</w:t>
      </w:r>
      <w:proofErr w:type="gramEnd"/>
      <w:r w:rsidRPr="00C92286">
        <w:rPr>
          <w:rFonts w:ascii="Times New Roman" w:eastAsia="Times New Roman" w:hAnsi="Times New Roman"/>
          <w:color w:val="000000"/>
          <w:sz w:val="24"/>
          <w:szCs w:val="24"/>
          <w:lang w:val="en-US" w:eastAsia="en-US"/>
        </w:rPr>
        <w:t>, weight, blood pressure and resting heart rate</w:t>
      </w:r>
    </w:p>
    <w:p w14:paraId="05BF2FE1" w14:textId="77777777" w:rsidR="00CE3DC4" w:rsidRPr="00C92286" w:rsidRDefault="00CE3DC4" w:rsidP="00CE3DC4">
      <w:pPr>
        <w:spacing w:after="0" w:line="360" w:lineRule="auto"/>
        <w:rPr>
          <w:rFonts w:ascii="Times New Roman" w:eastAsia="Times New Roman" w:hAnsi="Times New Roman"/>
          <w:color w:val="000000"/>
          <w:sz w:val="24"/>
          <w:szCs w:val="24"/>
          <w:lang w:val="en-US" w:eastAsia="en-US"/>
        </w:rPr>
      </w:pPr>
      <w:r w:rsidRPr="00C92286">
        <w:rPr>
          <w:rFonts w:ascii="Times New Roman" w:eastAsia="Times New Roman" w:hAnsi="Times New Roman"/>
          <w:color w:val="000000"/>
          <w:sz w:val="24"/>
          <w:szCs w:val="24"/>
          <w:lang w:val="en-US" w:eastAsia="en-US"/>
        </w:rPr>
        <w:t>- resting 12-lead electrocardiogram</w:t>
      </w:r>
    </w:p>
    <w:p w14:paraId="129C730E" w14:textId="77777777" w:rsidR="00CE3DC4" w:rsidRPr="00C92286" w:rsidRDefault="00CE3DC4" w:rsidP="00CE3DC4">
      <w:pPr>
        <w:spacing w:after="0" w:line="360" w:lineRule="auto"/>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 resting echocardiogram</w:t>
      </w:r>
    </w:p>
    <w:p w14:paraId="16F688ED" w14:textId="77777777" w:rsidR="00CE3DC4" w:rsidRPr="00C92286" w:rsidRDefault="00CE3DC4" w:rsidP="00CE3DC4">
      <w:pPr>
        <w:spacing w:after="0" w:line="360" w:lineRule="auto"/>
        <w:rPr>
          <w:rFonts w:ascii="Times New Roman" w:eastAsia="Times New Roman" w:hAnsi="Times New Roman"/>
          <w:sz w:val="24"/>
          <w:szCs w:val="24"/>
          <w:lang w:val="en-US" w:eastAsia="en-US"/>
        </w:rPr>
      </w:pPr>
    </w:p>
    <w:p w14:paraId="0AEF9F5A" w14:textId="77777777" w:rsidR="00CE3DC4" w:rsidRPr="00C92286" w:rsidRDefault="00CE3DC4" w:rsidP="00CE3DC4">
      <w:pPr>
        <w:spacing w:after="0" w:line="360" w:lineRule="auto"/>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Data collected from national level athletes will be compared with physically active individuals who are non-national level athletes.</w:t>
      </w:r>
    </w:p>
    <w:p w14:paraId="25C0FC77" w14:textId="77777777" w:rsidR="00582936" w:rsidRDefault="00582936" w:rsidP="00CE3DC4">
      <w:pPr>
        <w:spacing w:after="0" w:line="360" w:lineRule="auto"/>
        <w:rPr>
          <w:rFonts w:ascii="Times New Roman" w:hAnsi="Times New Roman"/>
          <w:sz w:val="24"/>
          <w:szCs w:val="24"/>
        </w:rPr>
      </w:pPr>
    </w:p>
    <w:p w14:paraId="77A2209E" w14:textId="77777777" w:rsidR="00C518E1" w:rsidRDefault="003C7416" w:rsidP="00CE3DC4">
      <w:pPr>
        <w:spacing w:after="0" w:line="360" w:lineRule="auto"/>
        <w:rPr>
          <w:rFonts w:ascii="Times New Roman" w:hAnsi="Times New Roman"/>
          <w:b/>
          <w:i/>
          <w:sz w:val="24"/>
          <w:szCs w:val="24"/>
        </w:rPr>
      </w:pPr>
      <w:r w:rsidRPr="003C7416">
        <w:rPr>
          <w:rFonts w:ascii="Times New Roman" w:hAnsi="Times New Roman"/>
          <w:b/>
          <w:i/>
          <w:sz w:val="24"/>
          <w:szCs w:val="24"/>
        </w:rPr>
        <w:t xml:space="preserve">Responsibilities </w:t>
      </w:r>
    </w:p>
    <w:p w14:paraId="21CA40DD" w14:textId="77777777" w:rsidR="003C7416" w:rsidRDefault="003C7416" w:rsidP="00CE3DC4">
      <w:pPr>
        <w:spacing w:after="0" w:line="360" w:lineRule="auto"/>
        <w:jc w:val="both"/>
        <w:rPr>
          <w:rFonts w:ascii="Times New Roman" w:hAnsi="Times New Roman"/>
          <w:sz w:val="24"/>
          <w:szCs w:val="24"/>
        </w:rPr>
      </w:pPr>
      <w:r>
        <w:rPr>
          <w:rFonts w:ascii="Times New Roman" w:hAnsi="Times New Roman"/>
          <w:sz w:val="24"/>
          <w:szCs w:val="24"/>
        </w:rPr>
        <w:t xml:space="preserve">If you agree to participate in this study, you should follow the advice given to you by the study team. You should be prepared to undergo all the procedures that are outlined above. </w:t>
      </w:r>
    </w:p>
    <w:p w14:paraId="672734AD" w14:textId="77777777" w:rsidR="003C7416" w:rsidRPr="003C7416" w:rsidRDefault="003C7416" w:rsidP="00CE3DC4">
      <w:pPr>
        <w:spacing w:after="0" w:line="360" w:lineRule="auto"/>
        <w:jc w:val="both"/>
        <w:rPr>
          <w:rFonts w:ascii="Times New Roman" w:hAnsi="Times New Roman"/>
          <w:sz w:val="24"/>
          <w:szCs w:val="24"/>
        </w:rPr>
      </w:pPr>
    </w:p>
    <w:p w14:paraId="661CBB3E" w14:textId="77777777" w:rsidR="00582936" w:rsidRDefault="00582936" w:rsidP="00CE3DC4">
      <w:pPr>
        <w:spacing w:after="0" w:line="360" w:lineRule="auto"/>
        <w:rPr>
          <w:rFonts w:ascii="Times New Roman" w:hAnsi="Times New Roman"/>
          <w:b/>
          <w:i/>
          <w:sz w:val="24"/>
          <w:szCs w:val="24"/>
        </w:rPr>
      </w:pPr>
      <w:r>
        <w:rPr>
          <w:rFonts w:ascii="Times New Roman" w:hAnsi="Times New Roman"/>
          <w:b/>
          <w:i/>
          <w:sz w:val="24"/>
          <w:szCs w:val="24"/>
        </w:rPr>
        <w:t xml:space="preserve">Risks </w:t>
      </w:r>
    </w:p>
    <w:p w14:paraId="77483706" w14:textId="77777777" w:rsidR="00CE3DC4" w:rsidRPr="00C92286" w:rsidRDefault="00CE3DC4" w:rsidP="00CE3DC4">
      <w:pPr>
        <w:spacing w:after="0" w:line="360" w:lineRule="auto"/>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This study involves non-invasive electrocardiogram and echocardiogram assessments. There are minimal risks to these tests. Adhesive stickers used in both tests may rarely cause minor skin irritation. During echocardiography, light pressure will be applied on the chest wall using an ultrasound probe, which may cause some discomfort. You may also be required to hold your breath intermittently during the test. All of the above are temporary and short-lived, as an electrocardiogram takes around 5 minutes and echocardiogram takes around 30 min.</w:t>
      </w:r>
    </w:p>
    <w:p w14:paraId="2873EAE6" w14:textId="77777777" w:rsidR="00CE3DC4" w:rsidRPr="00C92286" w:rsidRDefault="00CE3DC4" w:rsidP="00CE3DC4">
      <w:pPr>
        <w:spacing w:after="0" w:line="360" w:lineRule="auto"/>
        <w:rPr>
          <w:rFonts w:ascii="Times New Roman" w:eastAsia="Times New Roman" w:hAnsi="Times New Roman"/>
          <w:b/>
          <w:sz w:val="24"/>
          <w:szCs w:val="24"/>
          <w:lang w:val="en-US" w:eastAsia="en-US"/>
        </w:rPr>
      </w:pPr>
    </w:p>
    <w:p w14:paraId="02074E01" w14:textId="77777777" w:rsidR="00CE3DC4" w:rsidRPr="00C92286" w:rsidRDefault="00CE3DC4" w:rsidP="00CE3DC4">
      <w:pPr>
        <w:spacing w:after="0" w:line="360" w:lineRule="auto"/>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Should the investigations reveal potentially life-threatening abnormalities, there may be a possibility of disqualification from competitive sport.</w:t>
      </w:r>
    </w:p>
    <w:p w14:paraId="6D4824AC" w14:textId="77777777" w:rsidR="00C518E1" w:rsidRDefault="00C518E1" w:rsidP="00CE3DC4">
      <w:pPr>
        <w:spacing w:after="0" w:line="360" w:lineRule="auto"/>
        <w:rPr>
          <w:rFonts w:ascii="Times New Roman" w:hAnsi="Times New Roman"/>
          <w:sz w:val="24"/>
          <w:szCs w:val="24"/>
        </w:rPr>
      </w:pPr>
    </w:p>
    <w:p w14:paraId="03B3D00E" w14:textId="77777777" w:rsidR="00C518E1" w:rsidRDefault="00C518E1" w:rsidP="00CE3DC4">
      <w:pPr>
        <w:spacing w:after="0" w:line="360" w:lineRule="auto"/>
        <w:rPr>
          <w:rFonts w:ascii="Times New Roman" w:hAnsi="Times New Roman"/>
          <w:b/>
          <w:i/>
          <w:sz w:val="24"/>
          <w:szCs w:val="24"/>
        </w:rPr>
      </w:pPr>
      <w:r>
        <w:rPr>
          <w:rFonts w:ascii="Times New Roman" w:hAnsi="Times New Roman"/>
          <w:b/>
          <w:i/>
          <w:sz w:val="24"/>
          <w:szCs w:val="24"/>
        </w:rPr>
        <w:t xml:space="preserve">Benefits </w:t>
      </w:r>
    </w:p>
    <w:p w14:paraId="24414CFB"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Participants will have knowledge of their cardiac function based on electrocardiogram and echocardiogram findings.</w:t>
      </w:r>
    </w:p>
    <w:p w14:paraId="7832ECE2"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p>
    <w:p w14:paraId="54B680AD"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All significant abnormalities detected that may impact participation in competitive sport will be disclosed to the participant and his/her coach/sports physiologist, allowing for timely assessment and management.</w:t>
      </w:r>
    </w:p>
    <w:p w14:paraId="7873604F"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p>
    <w:p w14:paraId="7D42B360"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r w:rsidRPr="00C92286">
        <w:rPr>
          <w:rFonts w:ascii="Times New Roman" w:eastAsia="Times New Roman" w:hAnsi="Times New Roman"/>
          <w:sz w:val="24"/>
          <w:szCs w:val="24"/>
          <w:lang w:val="en-US" w:eastAsia="en-US"/>
        </w:rPr>
        <w:t>Additionally, participation in this study will add to medical information that will have long term benefits of characterizing the Singaporean/Southeast Asian athlete’s heart, establishing of normal ranges for electrocardiographic and echocardiographic parameters, as well as potentially contribute to development of dedicated cardiovascular screening criteria for athletes and active individuals.</w:t>
      </w:r>
    </w:p>
    <w:p w14:paraId="02E873AC" w14:textId="77777777" w:rsidR="00207210" w:rsidRDefault="00207210" w:rsidP="00CE3DC4">
      <w:pPr>
        <w:spacing w:after="0" w:line="360" w:lineRule="auto"/>
        <w:rPr>
          <w:rFonts w:ascii="Times New Roman" w:hAnsi="Times New Roman"/>
          <w:b/>
          <w:i/>
          <w:sz w:val="24"/>
          <w:szCs w:val="24"/>
        </w:rPr>
      </w:pPr>
    </w:p>
    <w:p w14:paraId="2AAA4276" w14:textId="77777777" w:rsidR="00CE3DC4" w:rsidRPr="00C92286" w:rsidRDefault="00CE3DC4" w:rsidP="00CE3DC4">
      <w:pPr>
        <w:spacing w:after="0" w:line="360" w:lineRule="auto"/>
        <w:rPr>
          <w:rFonts w:ascii="Times New Roman" w:hAnsi="Times New Roman"/>
          <w:b/>
          <w:i/>
          <w:sz w:val="24"/>
          <w:szCs w:val="24"/>
        </w:rPr>
      </w:pPr>
      <w:r w:rsidRPr="00C92286">
        <w:rPr>
          <w:rFonts w:ascii="Times New Roman" w:hAnsi="Times New Roman"/>
          <w:b/>
          <w:i/>
          <w:sz w:val="24"/>
          <w:szCs w:val="24"/>
        </w:rPr>
        <w:lastRenderedPageBreak/>
        <w:t>Incidental findings</w:t>
      </w:r>
    </w:p>
    <w:p w14:paraId="60C46C74" w14:textId="77777777" w:rsidR="00CE3DC4" w:rsidRDefault="00CE3DC4" w:rsidP="00CE3DC4">
      <w:pPr>
        <w:spacing w:after="0" w:line="360" w:lineRule="auto"/>
        <w:rPr>
          <w:rFonts w:ascii="Times New Roman" w:hAnsi="Times New Roman"/>
          <w:sz w:val="24"/>
          <w:szCs w:val="24"/>
        </w:rPr>
      </w:pPr>
      <w:r w:rsidRPr="00C92286">
        <w:rPr>
          <w:rFonts w:ascii="Times New Roman" w:hAnsi="Times New Roman"/>
          <w:sz w:val="24"/>
          <w:szCs w:val="24"/>
        </w:rPr>
        <w:t>If you are found to have an inherited risk for a disease/condition known at the time of testing to be likely to cause premature death if untreated, we will notify you and your coach / sports physiologist directly responsible for your sporting performance. This will be by way of certified mail to contact Dr Yeo Tee Joo at the National University Heart Centre Singapore (NUHCS). NUHCS staff will not release these specific research findings over telephone or by mail. Please provide us with any change in your address, since such notification will be sent to the last address you provided to study personnel.</w:t>
      </w:r>
    </w:p>
    <w:p w14:paraId="6A8188D6" w14:textId="77777777" w:rsidR="00CE3DC4" w:rsidRPr="00C92286" w:rsidRDefault="00CE3DC4" w:rsidP="00CE3DC4">
      <w:pPr>
        <w:spacing w:after="0" w:line="360" w:lineRule="auto"/>
        <w:rPr>
          <w:rFonts w:ascii="Times New Roman" w:hAnsi="Times New Roman"/>
          <w:sz w:val="24"/>
          <w:szCs w:val="24"/>
        </w:rPr>
      </w:pPr>
    </w:p>
    <w:p w14:paraId="066B6CC3" w14:textId="77777777" w:rsidR="00CE3DC4" w:rsidRPr="00C92286" w:rsidRDefault="00CE3DC4" w:rsidP="00CE3DC4">
      <w:pPr>
        <w:spacing w:after="0" w:line="360" w:lineRule="auto"/>
        <w:contextualSpacing/>
        <w:rPr>
          <w:rFonts w:ascii="Times New Roman" w:eastAsia="Times New Roman" w:hAnsi="Times New Roman"/>
          <w:sz w:val="24"/>
          <w:szCs w:val="24"/>
          <w:lang w:val="en-US" w:eastAsia="en-US"/>
        </w:rPr>
      </w:pPr>
      <w:r w:rsidRPr="00C92286">
        <w:rPr>
          <w:rFonts w:ascii="Times New Roman" w:hAnsi="Times New Roman"/>
          <w:sz w:val="24"/>
          <w:szCs w:val="24"/>
        </w:rPr>
        <w:t>Your test results, medical, training and family history data may be shared with other investigators or other research institutions for research purposes. Your identity will remain confidential and will not be available under any circumstances to these collaborators. The researchers directly involved with this study will review the potential scientific value of research proposed by other investigators before agreeing to the use of the resources of the project. Any proposed research with your information must also be approved by the NHG Domain Specific Review Board or a similar institutional review board. Researchers who ask to study investigation results, medical or training history will not be given your name or other information that might reveal your identity, such as your initials or date of birth. All data shared with other investigators will be given a unique code number. The key to the code will be kept in a locked file available only to Dr Yeo and his research staff. The NUHCS investigators need to maintain a link between the coded identification number by which data are identified to other investigators and the confidential information is kept by the investigators at NUHCS. This will allow the investigators to study test results provided by the collaborators using your data to better understand the athlete’s heart and other related conditions.</w:t>
      </w:r>
    </w:p>
    <w:p w14:paraId="62382158" w14:textId="77777777" w:rsidR="00CE3DC4" w:rsidRPr="00CE3DC4" w:rsidRDefault="00CE3DC4" w:rsidP="00CE3DC4">
      <w:pPr>
        <w:spacing w:after="0" w:line="360" w:lineRule="auto"/>
        <w:rPr>
          <w:rFonts w:ascii="Times New Roman" w:hAnsi="Times New Roman"/>
          <w:b/>
          <w:i/>
          <w:sz w:val="24"/>
          <w:szCs w:val="24"/>
          <w:lang w:val="en-US"/>
        </w:rPr>
      </w:pPr>
    </w:p>
    <w:p w14:paraId="1E642921" w14:textId="77777777" w:rsidR="00582936" w:rsidRPr="00C518E1" w:rsidRDefault="00C518E1" w:rsidP="00CE3DC4">
      <w:pPr>
        <w:spacing w:after="0" w:line="360" w:lineRule="auto"/>
        <w:rPr>
          <w:rFonts w:ascii="Times New Roman" w:hAnsi="Times New Roman"/>
          <w:b/>
          <w:i/>
          <w:sz w:val="24"/>
          <w:szCs w:val="24"/>
        </w:rPr>
      </w:pPr>
      <w:r w:rsidRPr="00C518E1">
        <w:rPr>
          <w:rFonts w:ascii="Times New Roman" w:hAnsi="Times New Roman"/>
          <w:b/>
          <w:i/>
          <w:sz w:val="24"/>
          <w:szCs w:val="24"/>
        </w:rPr>
        <w:t xml:space="preserve">Confidentiality </w:t>
      </w:r>
    </w:p>
    <w:p w14:paraId="038A89A5" w14:textId="77777777" w:rsidR="000A7CD7" w:rsidRDefault="000A7CD7" w:rsidP="00CE3DC4">
      <w:pPr>
        <w:spacing w:after="0" w:line="360" w:lineRule="auto"/>
        <w:jc w:val="both"/>
        <w:rPr>
          <w:rFonts w:ascii="Times New Roman" w:hAnsi="Times New Roman"/>
          <w:sz w:val="24"/>
          <w:szCs w:val="24"/>
        </w:rPr>
      </w:pPr>
      <w:r>
        <w:rPr>
          <w:rFonts w:ascii="Times New Roman" w:hAnsi="Times New Roman"/>
          <w:sz w:val="24"/>
          <w:szCs w:val="24"/>
        </w:rPr>
        <w:t>All data collected will remain completely confidential. Data may be used in scientific reports in a manner tha</w:t>
      </w:r>
      <w:r w:rsidR="00B22CD8">
        <w:rPr>
          <w:rFonts w:ascii="Times New Roman" w:hAnsi="Times New Roman"/>
          <w:sz w:val="24"/>
          <w:szCs w:val="24"/>
        </w:rPr>
        <w:t>t does not reveal your identity, unless your consent has been obtained in writing.</w:t>
      </w:r>
      <w:r>
        <w:rPr>
          <w:rFonts w:ascii="Times New Roman" w:hAnsi="Times New Roman"/>
          <w:sz w:val="24"/>
          <w:szCs w:val="24"/>
        </w:rPr>
        <w:t xml:space="preserve">  </w:t>
      </w:r>
      <w:r w:rsidR="00C518E1">
        <w:rPr>
          <w:rFonts w:ascii="Times New Roman" w:hAnsi="Times New Roman"/>
          <w:sz w:val="24"/>
          <w:szCs w:val="24"/>
        </w:rPr>
        <w:t xml:space="preserve">               </w:t>
      </w:r>
    </w:p>
    <w:p w14:paraId="74CF2A52" w14:textId="77777777" w:rsidR="00207210" w:rsidRDefault="00C518E1" w:rsidP="00CE3DC4">
      <w:pPr>
        <w:spacing w:after="0" w:line="360" w:lineRule="auto"/>
        <w:rPr>
          <w:rFonts w:ascii="Times New Roman" w:hAnsi="Times New Roman"/>
          <w:sz w:val="24"/>
          <w:szCs w:val="24"/>
        </w:rPr>
      </w:pPr>
      <w:r>
        <w:rPr>
          <w:rFonts w:ascii="Times New Roman" w:hAnsi="Times New Roman"/>
          <w:sz w:val="24"/>
          <w:szCs w:val="24"/>
        </w:rPr>
        <w:t xml:space="preserve">                                                                                                     </w:t>
      </w:r>
      <w:r w:rsidR="000A7CD7">
        <w:rPr>
          <w:rFonts w:ascii="Times New Roman" w:hAnsi="Times New Roman"/>
          <w:sz w:val="24"/>
          <w:szCs w:val="24"/>
        </w:rPr>
        <w:t xml:space="preserve">                              </w:t>
      </w:r>
    </w:p>
    <w:p w14:paraId="4A979283" w14:textId="77777777" w:rsidR="00C518E1" w:rsidRPr="00C518E1" w:rsidRDefault="00C518E1" w:rsidP="00CE3DC4">
      <w:pPr>
        <w:spacing w:after="0" w:line="360" w:lineRule="auto"/>
        <w:rPr>
          <w:rFonts w:ascii="Times New Roman" w:hAnsi="Times New Roman"/>
          <w:b/>
          <w:i/>
          <w:sz w:val="24"/>
          <w:szCs w:val="24"/>
        </w:rPr>
      </w:pPr>
      <w:r w:rsidRPr="00C518E1">
        <w:rPr>
          <w:rFonts w:ascii="Times New Roman" w:hAnsi="Times New Roman"/>
          <w:b/>
          <w:i/>
          <w:sz w:val="24"/>
          <w:szCs w:val="24"/>
        </w:rPr>
        <w:t xml:space="preserve">Rights </w:t>
      </w:r>
    </w:p>
    <w:p w14:paraId="33DC75D8" w14:textId="77777777" w:rsidR="003A6F65" w:rsidRPr="00582936" w:rsidRDefault="00C518E1" w:rsidP="00CE3DC4">
      <w:pPr>
        <w:spacing w:after="0" w:line="360" w:lineRule="auto"/>
        <w:rPr>
          <w:rFonts w:ascii="Times New Roman" w:hAnsi="Times New Roman"/>
          <w:b/>
          <w:i/>
          <w:sz w:val="24"/>
          <w:szCs w:val="24"/>
        </w:rPr>
      </w:pPr>
      <w:r>
        <w:rPr>
          <w:rFonts w:ascii="Times New Roman" w:hAnsi="Times New Roman"/>
          <w:sz w:val="24"/>
          <w:szCs w:val="24"/>
        </w:rPr>
        <w:t>Participation is purely voluntary and you are free to withdraw from the study at any time, without penalty, prejudice, negative consequences, repercussion, or disadvantage and no reason is required for your withdrawal. Your decision to withdraw from this study will be kept confidential. Upon withdrawal, all data obtained from you and associated with you</w:t>
      </w:r>
      <w:r w:rsidR="00207210">
        <w:rPr>
          <w:rFonts w:ascii="Times New Roman" w:hAnsi="Times New Roman"/>
          <w:sz w:val="24"/>
          <w:szCs w:val="24"/>
        </w:rPr>
        <w:t xml:space="preserve"> will be erased and destroyed. </w:t>
      </w:r>
      <w:r w:rsidR="00582936">
        <w:rPr>
          <w:rFonts w:ascii="Times New Roman" w:hAnsi="Times New Roman"/>
          <w:sz w:val="24"/>
          <w:szCs w:val="24"/>
        </w:rPr>
        <w:t xml:space="preserve">                                                                </w:t>
      </w:r>
      <w:r w:rsidR="00763552" w:rsidRPr="00582936">
        <w:rPr>
          <w:rFonts w:ascii="Times New Roman" w:hAnsi="Times New Roman"/>
          <w:b/>
          <w:i/>
          <w:sz w:val="24"/>
          <w:szCs w:val="24"/>
        </w:rPr>
        <w:t xml:space="preserve"> </w:t>
      </w:r>
    </w:p>
    <w:sectPr w:rsidR="003A6F65" w:rsidRPr="00582936" w:rsidSect="000A7CD7">
      <w:pgSz w:w="11906" w:h="16838"/>
      <w:pgMar w:top="851"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60C"/>
    <w:rsid w:val="00057885"/>
    <w:rsid w:val="000A7CD7"/>
    <w:rsid w:val="000B1F4F"/>
    <w:rsid w:val="0019521E"/>
    <w:rsid w:val="001B6473"/>
    <w:rsid w:val="00207210"/>
    <w:rsid w:val="002433DE"/>
    <w:rsid w:val="00296A22"/>
    <w:rsid w:val="00296D9C"/>
    <w:rsid w:val="003A6F65"/>
    <w:rsid w:val="003C7416"/>
    <w:rsid w:val="003E3E94"/>
    <w:rsid w:val="00582936"/>
    <w:rsid w:val="006E5F7C"/>
    <w:rsid w:val="00763552"/>
    <w:rsid w:val="007D7B3B"/>
    <w:rsid w:val="00804756"/>
    <w:rsid w:val="008D1EBC"/>
    <w:rsid w:val="00913672"/>
    <w:rsid w:val="009267E6"/>
    <w:rsid w:val="00944826"/>
    <w:rsid w:val="00A00FA6"/>
    <w:rsid w:val="00AA5BF3"/>
    <w:rsid w:val="00AE4E27"/>
    <w:rsid w:val="00B22CD8"/>
    <w:rsid w:val="00B231CE"/>
    <w:rsid w:val="00B3470F"/>
    <w:rsid w:val="00BC5C3D"/>
    <w:rsid w:val="00BE5FC1"/>
    <w:rsid w:val="00C06584"/>
    <w:rsid w:val="00C0760C"/>
    <w:rsid w:val="00C518E1"/>
    <w:rsid w:val="00C73879"/>
    <w:rsid w:val="00CA2EFD"/>
    <w:rsid w:val="00CE3DC4"/>
    <w:rsid w:val="00D44019"/>
    <w:rsid w:val="00DE0715"/>
    <w:rsid w:val="00E43650"/>
    <w:rsid w:val="00E74C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9A4EF"/>
  <w15:docId w15:val="{91CF447E-490E-4AB2-ABE0-DB996208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C3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60C"/>
    <w:rPr>
      <w:rFonts w:ascii="Tahoma" w:hAnsi="Tahoma" w:cs="Tahoma"/>
      <w:sz w:val="16"/>
      <w:szCs w:val="16"/>
    </w:rPr>
  </w:style>
  <w:style w:type="character" w:styleId="Hyperlink">
    <w:name w:val="Hyperlink"/>
    <w:basedOn w:val="DefaultParagraphFont"/>
    <w:uiPriority w:val="99"/>
    <w:unhideWhenUsed/>
    <w:rsid w:val="003A6F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Singapore Government</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li_ning</dc:creator>
  <cp:lastModifiedBy>Tan Shu Zhen</cp:lastModifiedBy>
  <cp:revision>2</cp:revision>
  <cp:lastPrinted>2014-08-05T08:37:00Z</cp:lastPrinted>
  <dcterms:created xsi:type="dcterms:W3CDTF">2018-03-09T06:44:00Z</dcterms:created>
  <dcterms:modified xsi:type="dcterms:W3CDTF">2018-03-09T06:44:00Z</dcterms:modified>
</cp:coreProperties>
</file>